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3B7" w:rsidRDefault="006C3784" w:rsidP="001D03B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b/>
          <w:sz w:val="32"/>
          <w:szCs w:val="32"/>
        </w:rPr>
      </w:pPr>
      <w:r w:rsidRPr="001F1289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图书馆关于举办</w:t>
      </w:r>
      <w:r w:rsidR="00964FDC" w:rsidRPr="001F1289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“我最喜爱的期刊”馆藏期刊</w:t>
      </w:r>
    </w:p>
    <w:p w:rsidR="005511CF" w:rsidRDefault="00964FDC" w:rsidP="005511CF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b/>
          <w:sz w:val="32"/>
          <w:szCs w:val="32"/>
        </w:rPr>
      </w:pPr>
      <w:r w:rsidRPr="001F1289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推介活动</w:t>
      </w:r>
      <w:r w:rsidR="006C3784" w:rsidRPr="001F1289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的通知</w:t>
      </w:r>
    </w:p>
    <w:p w:rsidR="006C3784" w:rsidRPr="005511CF" w:rsidRDefault="006C3784" w:rsidP="005511CF">
      <w:pPr>
        <w:spacing w:line="480" w:lineRule="exact"/>
        <w:ind w:firstLineChars="200" w:firstLine="560"/>
        <w:rPr>
          <w:rFonts w:ascii="方正小标宋简体" w:eastAsia="方正小标宋简体" w:hAnsi="方正小标宋简体" w:cs="方正小标宋简体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为了让同学们了解学科前沿动态，掌握最新资讯，熟悉图书馆期刊阅览室的馆藏期刊</w:t>
      </w:r>
      <w:r w:rsidR="00AF5667">
        <w:rPr>
          <w:rFonts w:ascii="仿宋_GB2312" w:eastAsia="仿宋_GB2312" w:hAnsi="仿宋_GB2312" w:cs="仿宋_GB2312" w:hint="eastAsia"/>
          <w:sz w:val="28"/>
          <w:szCs w:val="28"/>
        </w:rPr>
        <w:t>，增加读者对于期刊的利用率，</w:t>
      </w:r>
      <w:r>
        <w:rPr>
          <w:rFonts w:ascii="仿宋_GB2312" w:eastAsia="仿宋_GB2312" w:hAnsi="仿宋_GB2312" w:cs="仿宋_GB2312" w:hint="eastAsia"/>
          <w:sz w:val="28"/>
          <w:szCs w:val="28"/>
        </w:rPr>
        <w:t>特此举办“我最喜爱的期刊”馆藏期刊推介活动</w:t>
      </w:r>
      <w:r w:rsidR="000C23E7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0C23E7">
        <w:rPr>
          <w:rFonts w:ascii="仿宋_GB2312" w:eastAsia="仿宋_GB2312" w:hAnsi="仿宋_GB2312" w:cs="仿宋_GB2312"/>
          <w:sz w:val="28"/>
          <w:szCs w:val="28"/>
        </w:rPr>
        <w:t>现将有关事宜通知如下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964FDC" w:rsidRDefault="000C23E7" w:rsidP="00964FDC">
      <w:pPr>
        <w:spacing w:line="480" w:lineRule="exact"/>
        <w:ind w:firstLineChars="200" w:firstLine="560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</w:t>
      </w:r>
      <w:r w:rsidR="00964FDC">
        <w:rPr>
          <w:rFonts w:ascii="黑体" w:eastAsia="黑体" w:hAnsi="黑体" w:cs="黑体" w:hint="eastAsia"/>
          <w:sz w:val="28"/>
          <w:szCs w:val="28"/>
        </w:rPr>
        <w:t>、活动对象</w:t>
      </w:r>
    </w:p>
    <w:p w:rsidR="00964FDC" w:rsidRDefault="00964FDC" w:rsidP="00964FDC">
      <w:pPr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潍坊医学院全日制在校大学生</w:t>
      </w:r>
    </w:p>
    <w:p w:rsidR="00964FDC" w:rsidRDefault="000C23E7" w:rsidP="00964FDC">
      <w:pPr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</w:t>
      </w:r>
      <w:r w:rsidR="00964FDC">
        <w:rPr>
          <w:rFonts w:ascii="黑体" w:eastAsia="黑体" w:hAnsi="黑体" w:cs="黑体" w:hint="eastAsia"/>
          <w:sz w:val="28"/>
          <w:szCs w:val="28"/>
        </w:rPr>
        <w:t>、活动时间</w:t>
      </w:r>
    </w:p>
    <w:p w:rsidR="00964FDC" w:rsidRDefault="00964FDC" w:rsidP="00964FDC">
      <w:pPr>
        <w:spacing w:line="480" w:lineRule="exact"/>
        <w:ind w:leftChars="200" w:left="420"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2016年4月</w:t>
      </w:r>
    </w:p>
    <w:p w:rsidR="00AC142C" w:rsidRDefault="000C23E7" w:rsidP="00AC142C">
      <w:pPr>
        <w:spacing w:line="480" w:lineRule="exact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</w:t>
      </w:r>
      <w:r w:rsidR="00964FDC">
        <w:rPr>
          <w:rFonts w:ascii="黑体" w:eastAsia="黑体" w:hAnsi="黑体" w:cs="黑体" w:hint="eastAsia"/>
          <w:sz w:val="28"/>
          <w:szCs w:val="28"/>
        </w:rPr>
        <w:t>、活动内容</w:t>
      </w:r>
    </w:p>
    <w:p w:rsidR="00AC142C" w:rsidRDefault="00964FDC" w:rsidP="00AC142C">
      <w:pPr>
        <w:spacing w:line="480" w:lineRule="exact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1、针对2016年新进的期刊，经过精心挑选，甄别畅销，推荐级别高的期刊，其覆盖面包括人文社科类，各个专业的优秀期刊。经过对优秀期刊的整理，添加介绍，做成纸质版。在图书馆二楼大厅进行张贴宣传。</w:t>
      </w:r>
    </w:p>
    <w:p w:rsidR="00AC142C" w:rsidRDefault="00964FDC" w:rsidP="00AC142C">
      <w:pPr>
        <w:spacing w:line="480" w:lineRule="exact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2、通过潍医图管会微信平台向广大读者宣传期刊，</w:t>
      </w:r>
      <w:r w:rsidR="006C3784">
        <w:rPr>
          <w:rFonts w:ascii="仿宋_GB2312" w:eastAsia="仿宋_GB2312" w:hAnsi="仿宋_GB2312" w:cs="仿宋_GB2312" w:hint="eastAsia"/>
          <w:sz w:val="28"/>
          <w:szCs w:val="28"/>
        </w:rPr>
        <w:t>进行一系列宣传，</w:t>
      </w:r>
      <w:r>
        <w:rPr>
          <w:rFonts w:ascii="仿宋_GB2312" w:eastAsia="仿宋_GB2312" w:hAnsi="仿宋_GB2312" w:cs="仿宋_GB2312" w:hint="eastAsia"/>
          <w:sz w:val="28"/>
          <w:szCs w:val="28"/>
        </w:rPr>
        <w:t>鼓励同学们来图书馆期刊阅览室进行阅读。</w:t>
      </w:r>
    </w:p>
    <w:p w:rsidR="00166271" w:rsidRDefault="006C3784" w:rsidP="00166271">
      <w:pPr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="00964FDC">
        <w:rPr>
          <w:rFonts w:ascii="仿宋_GB2312" w:eastAsia="仿宋_GB2312" w:hAnsi="仿宋_GB2312" w:cs="仿宋_GB2312" w:hint="eastAsia"/>
          <w:sz w:val="28"/>
          <w:szCs w:val="28"/>
        </w:rPr>
        <w:t>、读者</w:t>
      </w:r>
      <w:r w:rsidR="001F1289">
        <w:rPr>
          <w:rFonts w:ascii="仿宋_GB2312" w:eastAsia="仿宋_GB2312" w:hAnsi="仿宋_GB2312" w:cs="仿宋_GB2312" w:hint="eastAsia"/>
          <w:sz w:val="28"/>
          <w:szCs w:val="28"/>
        </w:rPr>
        <w:t>查看</w:t>
      </w:r>
      <w:r w:rsidR="001F1289" w:rsidRPr="001F1289">
        <w:rPr>
          <w:rFonts w:ascii="仿宋_GB2312" w:eastAsia="仿宋_GB2312" w:hAnsi="仿宋_GB2312" w:cs="仿宋_GB2312" w:hint="eastAsia"/>
          <w:sz w:val="28"/>
          <w:szCs w:val="28"/>
        </w:rPr>
        <w:t>活动详情</w:t>
      </w:r>
      <w:r w:rsidR="001F1289">
        <w:rPr>
          <w:rFonts w:ascii="仿宋_GB2312" w:eastAsia="仿宋_GB2312" w:hAnsi="仿宋_GB2312" w:cs="仿宋_GB2312" w:hint="eastAsia"/>
          <w:sz w:val="28"/>
          <w:szCs w:val="28"/>
        </w:rPr>
        <w:t>或</w:t>
      </w:r>
      <w:r w:rsidR="00964FDC">
        <w:rPr>
          <w:rFonts w:ascii="仿宋_GB2312" w:eastAsia="仿宋_GB2312" w:hAnsi="仿宋_GB2312" w:cs="仿宋_GB2312" w:hint="eastAsia"/>
          <w:sz w:val="28"/>
          <w:szCs w:val="28"/>
        </w:rPr>
        <w:t>对于馆藏期刊对于馆藏期刊</w:t>
      </w:r>
      <w:r>
        <w:rPr>
          <w:rFonts w:ascii="仿宋_GB2312" w:eastAsia="仿宋_GB2312" w:hAnsi="仿宋_GB2312" w:cs="仿宋_GB2312" w:hint="eastAsia"/>
          <w:sz w:val="28"/>
          <w:szCs w:val="28"/>
        </w:rPr>
        <w:t>有任何的</w:t>
      </w:r>
      <w:r w:rsidR="00964FDC">
        <w:rPr>
          <w:rFonts w:ascii="仿宋_GB2312" w:eastAsia="仿宋_GB2312" w:hAnsi="仿宋_GB2312" w:cs="仿宋_GB2312" w:hint="eastAsia"/>
          <w:sz w:val="28"/>
          <w:szCs w:val="28"/>
        </w:rPr>
        <w:t>意见、建议</w:t>
      </w:r>
      <w:r>
        <w:rPr>
          <w:rFonts w:ascii="仿宋_GB2312" w:eastAsia="仿宋_GB2312" w:hAnsi="仿宋_GB2312" w:cs="仿宋_GB2312" w:hint="eastAsia"/>
          <w:sz w:val="28"/>
          <w:szCs w:val="28"/>
        </w:rPr>
        <w:t>，可</w:t>
      </w:r>
      <w:hyperlink r:id="rId7" w:history="1">
        <w:r w:rsidR="001F1289" w:rsidRPr="00713F90">
          <w:rPr>
            <w:rStyle w:val="a5"/>
            <w:rFonts w:ascii="仿宋_GB2312" w:eastAsia="仿宋_GB2312" w:hAnsi="仿宋_GB2312" w:cs="仿宋_GB2312" w:hint="eastAsia"/>
            <w:sz w:val="28"/>
            <w:szCs w:val="28"/>
          </w:rPr>
          <w:t>登录邮箱wytghdzfw@163.com密码20160401</w:t>
        </w:r>
      </w:hyperlink>
      <w:r>
        <w:rPr>
          <w:rFonts w:ascii="仿宋_GB2312" w:eastAsia="仿宋_GB2312" w:hAnsi="仿宋_GB2312" w:cs="仿宋_GB2312" w:hint="eastAsia"/>
          <w:sz w:val="28"/>
          <w:szCs w:val="28"/>
        </w:rPr>
        <w:t>进行反馈，我们将</w:t>
      </w:r>
      <w:r w:rsidR="00964FDC">
        <w:rPr>
          <w:rFonts w:ascii="仿宋_GB2312" w:eastAsia="仿宋_GB2312" w:hAnsi="仿宋_GB2312" w:cs="仿宋_GB2312" w:hint="eastAsia"/>
          <w:sz w:val="28"/>
          <w:szCs w:val="28"/>
        </w:rPr>
        <w:t>读者对于期刊的</w:t>
      </w:r>
      <w:r>
        <w:rPr>
          <w:rFonts w:ascii="仿宋_GB2312" w:eastAsia="仿宋_GB2312" w:hAnsi="仿宋_GB2312" w:cs="仿宋_GB2312" w:hint="eastAsia"/>
          <w:sz w:val="28"/>
          <w:szCs w:val="28"/>
        </w:rPr>
        <w:t>建议、</w:t>
      </w:r>
      <w:r w:rsidR="00964FDC">
        <w:rPr>
          <w:rFonts w:ascii="仿宋_GB2312" w:eastAsia="仿宋_GB2312" w:hAnsi="仿宋_GB2312" w:cs="仿宋_GB2312" w:hint="eastAsia"/>
          <w:sz w:val="28"/>
          <w:szCs w:val="28"/>
        </w:rPr>
        <w:t>需求征集起来，</w:t>
      </w:r>
      <w:r w:rsidR="001F1289">
        <w:rPr>
          <w:rFonts w:ascii="仿宋_GB2312" w:eastAsia="仿宋_GB2312" w:hAnsi="仿宋_GB2312" w:cs="仿宋_GB2312" w:hint="eastAsia"/>
          <w:sz w:val="28"/>
          <w:szCs w:val="28"/>
        </w:rPr>
        <w:t>为来年购买期刊提高服务，以</w:t>
      </w:r>
      <w:r w:rsidR="00964FDC">
        <w:rPr>
          <w:rFonts w:ascii="仿宋_GB2312" w:eastAsia="仿宋_GB2312" w:hAnsi="仿宋_GB2312" w:cs="仿宋_GB2312" w:hint="eastAsia"/>
          <w:sz w:val="28"/>
          <w:szCs w:val="28"/>
        </w:rPr>
        <w:t>更好地调整的期刊阅览室的资源。</w:t>
      </w:r>
    </w:p>
    <w:p w:rsidR="00E80DEA" w:rsidRDefault="00E80DEA" w:rsidP="00166271">
      <w:pPr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Calibri" w:cs="Arial" w:hint="eastAsia"/>
          <w:sz w:val="28"/>
          <w:szCs w:val="28"/>
        </w:rPr>
        <w:t>4</w:t>
      </w:r>
      <w:r>
        <w:rPr>
          <w:rFonts w:ascii="仿宋_GB2312" w:eastAsia="仿宋_GB2312" w:hAnsi="Calibri" w:cs="Arial"/>
          <w:sz w:val="28"/>
          <w:szCs w:val="28"/>
        </w:rPr>
        <w:t>、</w:t>
      </w:r>
      <w:r w:rsidRPr="0021562A">
        <w:rPr>
          <w:rFonts w:ascii="仿宋_GB2312" w:eastAsia="仿宋_GB2312" w:hAnsi="Calibri" w:cs="Arial" w:hint="eastAsia"/>
          <w:sz w:val="28"/>
          <w:szCs w:val="28"/>
        </w:rPr>
        <w:t>推荐者务必填写推荐人姓名、联系方式、院系班级</w:t>
      </w:r>
      <w:r>
        <w:rPr>
          <w:rFonts w:ascii="仿宋_GB2312" w:eastAsia="仿宋_GB2312" w:hAnsi="Calibri" w:cs="Arial" w:hint="eastAsia"/>
          <w:sz w:val="28"/>
          <w:szCs w:val="28"/>
        </w:rPr>
        <w:t>、</w:t>
      </w:r>
      <w:r>
        <w:rPr>
          <w:rFonts w:ascii="仿宋_GB2312" w:eastAsia="仿宋_GB2312" w:hAnsi="Calibri" w:cs="Arial"/>
          <w:sz w:val="28"/>
          <w:szCs w:val="28"/>
        </w:rPr>
        <w:t>推荐</w:t>
      </w:r>
      <w:r>
        <w:rPr>
          <w:rFonts w:ascii="仿宋_GB2312" w:eastAsia="仿宋_GB2312" w:hAnsi="Calibri" w:cs="Arial" w:hint="eastAsia"/>
          <w:sz w:val="28"/>
          <w:szCs w:val="28"/>
        </w:rPr>
        <w:t>期刊、</w:t>
      </w:r>
      <w:r>
        <w:rPr>
          <w:rFonts w:ascii="仿宋_GB2312" w:eastAsia="仿宋_GB2312" w:hAnsi="Calibri" w:cs="Arial"/>
          <w:sz w:val="28"/>
          <w:szCs w:val="28"/>
        </w:rPr>
        <w:t>推荐理由</w:t>
      </w:r>
      <w:r w:rsidRPr="0021562A">
        <w:rPr>
          <w:rFonts w:ascii="仿宋_GB2312" w:eastAsia="仿宋_GB2312" w:hAnsi="Calibri" w:cs="Arial" w:hint="eastAsia"/>
          <w:sz w:val="28"/>
          <w:szCs w:val="28"/>
        </w:rPr>
        <w:t>。</w:t>
      </w:r>
      <w:hyperlink r:id="rId8" w:history="1">
        <w:r w:rsidRPr="00122317">
          <w:rPr>
            <w:rStyle w:val="a5"/>
            <w:rFonts w:ascii="仿宋_GB2312" w:eastAsia="仿宋_GB2312" w:hAnsi="仿宋_GB2312" w:cs="仿宋_GB2312" w:hint="eastAsia"/>
            <w:sz w:val="28"/>
            <w:szCs w:val="28"/>
          </w:rPr>
          <w:t>推荐者</w:t>
        </w:r>
        <w:r w:rsidRPr="00122317">
          <w:rPr>
            <w:rStyle w:val="a5"/>
            <w:rFonts w:ascii="仿宋_GB2312" w:eastAsia="仿宋_GB2312" w:hAnsi="仿宋_GB2312" w:cs="仿宋_GB2312"/>
            <w:sz w:val="28"/>
            <w:szCs w:val="28"/>
          </w:rPr>
          <w:t>电子版</w:t>
        </w:r>
        <w:r w:rsidRPr="00122317">
          <w:rPr>
            <w:rStyle w:val="a5"/>
            <w:rFonts w:ascii="仿宋_GB2312" w:eastAsia="仿宋_GB2312" w:hAnsi="仿宋_GB2312" w:cs="仿宋_GB2312" w:hint="eastAsia"/>
            <w:sz w:val="28"/>
            <w:szCs w:val="28"/>
          </w:rPr>
          <w:t>发送邮箱wytghdzfw@163.com</w:t>
        </w:r>
      </w:hyperlink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A949F2" w:rsidRPr="00A949F2" w:rsidRDefault="00A949F2" w:rsidP="00166271">
      <w:pPr>
        <w:spacing w:line="480" w:lineRule="exact"/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A949F2">
        <w:rPr>
          <w:rFonts w:ascii="黑体" w:eastAsia="黑体" w:hAnsi="黑体" w:cs="仿宋_GB2312" w:hint="eastAsia"/>
          <w:sz w:val="28"/>
          <w:szCs w:val="28"/>
        </w:rPr>
        <w:t>四</w:t>
      </w:r>
      <w:r w:rsidRPr="00A949F2">
        <w:rPr>
          <w:rFonts w:ascii="黑体" w:eastAsia="黑体" w:hAnsi="黑体" w:cs="仿宋_GB2312"/>
          <w:sz w:val="28"/>
          <w:szCs w:val="28"/>
        </w:rPr>
        <w:t>、</w:t>
      </w:r>
      <w:r w:rsidRPr="00A949F2">
        <w:rPr>
          <w:rFonts w:ascii="黑体" w:eastAsia="黑体" w:hAnsi="黑体" w:cs="仿宋_GB2312" w:hint="eastAsia"/>
          <w:sz w:val="28"/>
          <w:szCs w:val="28"/>
        </w:rPr>
        <w:t>奖项设置</w:t>
      </w:r>
      <w:bookmarkStart w:id="0" w:name="_GoBack"/>
      <w:bookmarkEnd w:id="0"/>
    </w:p>
    <w:p w:rsidR="00A949F2" w:rsidRDefault="00A949F2" w:rsidP="00166271">
      <w:pPr>
        <w:spacing w:line="4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活动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将评出一、二、三等奖若干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颁发荣誉证书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964FDC" w:rsidRDefault="00964FDC" w:rsidP="00964FDC">
      <w:pPr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964FDC" w:rsidRDefault="00964FDC" w:rsidP="00AC142C">
      <w:pPr>
        <w:spacing w:line="480" w:lineRule="exact"/>
        <w:ind w:right="560" w:firstLineChars="200" w:firstLine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图书馆阅览部</w:t>
      </w:r>
    </w:p>
    <w:p w:rsidR="00964FDC" w:rsidRDefault="00964FDC" w:rsidP="00964FDC">
      <w:pPr>
        <w:spacing w:line="480" w:lineRule="exact"/>
        <w:ind w:firstLineChars="200" w:firstLine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图书馆学生管理委员会</w:t>
      </w:r>
    </w:p>
    <w:p w:rsidR="001C7950" w:rsidRPr="00964FDC" w:rsidRDefault="00964FDC" w:rsidP="00E80DEA">
      <w:pPr>
        <w:spacing w:line="480" w:lineRule="exact"/>
        <w:ind w:firstLineChars="200" w:firstLine="560"/>
        <w:jc w:val="right"/>
      </w:pPr>
      <w:r>
        <w:rPr>
          <w:rFonts w:ascii="仿宋_GB2312" w:eastAsia="仿宋_GB2312" w:hAnsi="仿宋_GB2312" w:cs="仿宋_GB2312" w:hint="eastAsia"/>
          <w:sz w:val="28"/>
          <w:szCs w:val="28"/>
        </w:rPr>
        <w:t>2016年3月29日</w:t>
      </w:r>
    </w:p>
    <w:sectPr w:rsidR="001C7950" w:rsidRPr="00964FDC" w:rsidSect="000955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75A" w:rsidRDefault="00C9775A" w:rsidP="00964FDC">
      <w:r>
        <w:separator/>
      </w:r>
    </w:p>
  </w:endnote>
  <w:endnote w:type="continuationSeparator" w:id="0">
    <w:p w:rsidR="00C9775A" w:rsidRDefault="00C9775A" w:rsidP="00964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75A" w:rsidRDefault="00C9775A" w:rsidP="00964FDC">
      <w:r>
        <w:separator/>
      </w:r>
    </w:p>
  </w:footnote>
  <w:footnote w:type="continuationSeparator" w:id="0">
    <w:p w:rsidR="00C9775A" w:rsidRDefault="00C9775A" w:rsidP="00964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020555"/>
    <w:multiLevelType w:val="hybridMultilevel"/>
    <w:tmpl w:val="BFE422BA"/>
    <w:lvl w:ilvl="0" w:tplc="3F32B54C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F4061B"/>
    <w:multiLevelType w:val="singleLevel"/>
    <w:tmpl w:val="56F4061B"/>
    <w:lvl w:ilvl="0">
      <w:start w:val="5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1"/>
    <w:lvlOverride w:ilvl="0">
      <w:startOverride w:val="5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64FDC"/>
    <w:rsid w:val="0009551D"/>
    <w:rsid w:val="000C23E7"/>
    <w:rsid w:val="00166271"/>
    <w:rsid w:val="001C7950"/>
    <w:rsid w:val="001D03B7"/>
    <w:rsid w:val="001F1289"/>
    <w:rsid w:val="003C7B7A"/>
    <w:rsid w:val="005511CF"/>
    <w:rsid w:val="006C3784"/>
    <w:rsid w:val="00716E07"/>
    <w:rsid w:val="00964FDC"/>
    <w:rsid w:val="00A949F2"/>
    <w:rsid w:val="00AC142C"/>
    <w:rsid w:val="00AF5667"/>
    <w:rsid w:val="00C9775A"/>
    <w:rsid w:val="00DD39C7"/>
    <w:rsid w:val="00E80DEA"/>
    <w:rsid w:val="00E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731025-3213-4C11-B6D4-3D789A54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51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F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F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FDC"/>
    <w:rPr>
      <w:sz w:val="18"/>
      <w:szCs w:val="18"/>
    </w:rPr>
  </w:style>
  <w:style w:type="character" w:styleId="a5">
    <w:name w:val="Hyperlink"/>
    <w:basedOn w:val="a0"/>
    <w:unhideWhenUsed/>
    <w:rsid w:val="00964FD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662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512;&#33616;&#32773;&#30005;&#23376;&#29256;&#21457;&#36865;&#37038;&#31665;wytghdzfw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30331;&#24405;&#37038;&#31665;wytghdzfw@163.com&#23494;&#30721;201604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微软用户</cp:lastModifiedBy>
  <cp:revision>13</cp:revision>
  <dcterms:created xsi:type="dcterms:W3CDTF">2016-04-07T12:29:00Z</dcterms:created>
  <dcterms:modified xsi:type="dcterms:W3CDTF">2016-04-08T03:37:00Z</dcterms:modified>
</cp:coreProperties>
</file>